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Thank-You Email After an Interview</w:t>
      </w:r>
    </w:p>
    <w:p>
      <w:r>
        <w:t xml:space="preserve">Free template and two worked notes from all-docs.net. No signup. Most of what this note does is hygiene. One paragraph in it can do more, and that is the paragraph that answers a doubt raised in the room.</w:t>
      </w:r>
    </w:p>
    <w:p>
      <w:pPr>
        <w:spacing w:before="240" w:after="120"/>
      </w:pPr>
      <w:r>
        <w:rPr>
          <w:b/>
          <w:sz w:val="26"/>
        </w:rPr>
        <w:t xml:space="preserve">Before you write</w:t>
      </w:r>
    </w:p>
    <w:p>
      <w:r>
        <w:t xml:space="preserve">Send within 24 hours, or the next working morning if the interview ended late or before a weekend; past three days it reads as an afterthought. Keep it to 150-250 words, two or three short paragraphs. Email, not post: it arrives before the decision meeting. Put the role and the day in the subject line. Write a different note to each interviewer, because they forward them and read them side by side, so the same text with the name swapped is worse than sending nothing. For a large panel, one note to the chair asking them to pass on your thanks is enough.</w:t>
      </w:r>
    </w:p>
    <w:p>
      <w:r>
        <w:t xml:space="preserve">The paragraph that can change an outcome: if the interviewer raised a doubt, repeat it IN THEIR WORDS, answer it with one project, one number and one date, and stop after three sentences. A reassurance reopens the question; a fact ends it. If nothing went wrong, leave this paragraph out rather than inventing something to fix.</w:t>
      </w:r>
    </w:p>
    <w:p>
      <w:r>
        <w:t xml:space="preserve">After a final round the note is a different document: it goes to the decision-maker, and it can name the first thing you would look at in the job. Do not raise salary in it, and do not ask when they will decide if they have already told you.</w:t>
      </w:r>
    </w:p>
    <w:p>
      <w:pPr>
        <w:spacing w:before="240" w:after="120"/>
      </w:pPr>
      <w:r>
        <w:rPr>
          <w:b/>
          <w:sz w:val="26"/>
        </w:rPr>
        <w:t xml:space="preserve">Template</w:t>
      </w:r>
    </w:p>
    <w:p>
      <w:r>
        <w:t xml:space="preserve">Subject: Thank you for [day], [job title] interview</w:t>
      </w:r>
    </w:p>
    <w:p/>
    <w:p>
      <w:r>
        <w:t xml:space="preserve">Dear [Mr./Ms./Dr. Surname],</w:t>
      </w:r>
    </w:p>
    <w:p/>
    <w:p>
      <w:r>
        <w:t xml:space="preserve">[Thank them for the time, and name one specific thing from the conversation you have kept thinking about. Not a compliment about the company.]</w:t>
      </w:r>
    </w:p>
    <w:p/>
    <w:p>
      <w:r>
        <w:t xml:space="preserve">[Only if a doubt came up: repeat it in their words, answer it with one project, one number and one date, and offer to go into detail. Three sentences.]</w:t>
      </w:r>
    </w:p>
    <w:p/>
    <w:p>
      <w:r>
        <w:t xml:space="preserve">[One line saying you want the job, and an offer to send anything else they need before they decide.]</w:t>
      </w:r>
    </w:p>
    <w:p/>
    <w:p>
      <w:r>
        <w:t xml:space="preserve">Yours sincerely,</w:t>
      </w:r>
    </w:p>
    <w:p>
      <w:r>
        <w:t xml:space="preserve">[Your name]</w:t>
      </w:r>
    </w:p>
    <w:p>
      <w:r>
        <w:t xml:space="preserve">[Email]  |  [Phone]</w:t>
      </w:r>
    </w:p>
    <w:p>
      <w:pPr>
        <w:spacing w:before="240" w:after="120"/>
      </w:pPr>
      <w:r>
        <w:rPr>
          <w:b/>
          <w:sz w:val="26"/>
        </w:rPr>
        <w:t xml:space="preserve">Example 1: first round, answering a doubt</w:t>
      </w:r>
    </w:p>
    <w:p>
      <w:r>
        <w:t xml:space="preserve">Subject: Thank you for Tuesday, Quality Manager interview</w:t>
      </w:r>
    </w:p>
    <w:p/>
    <w:p>
      <w:r>
        <w:t xml:space="preserve">Dear Mr. Cheung,</w:t>
      </w:r>
    </w:p>
    <w:p/>
    <w:p>
      <w:r>
        <w:t xml:space="preserve">Thank you for the time yesterday. The part about the backlog in batch release was more interesting than I expected, and I have been thinking since about how much of it is queueing rather than testing.</w:t>
      </w:r>
    </w:p>
    <w:p/>
    <w:p>
      <w:r>
        <w:t xml:space="preserve">You asked whether I had run validation across more than one site. I have: at Northfield I owned the programme for the Leeds and Warrington labs for eighteen months, 140 assays between them, and I wrote the transfer protocol that let the second site pick up work during the 2025 shutdown. I am happy to walk through that in detail if it would help.</w:t>
      </w:r>
    </w:p>
    <w:p/>
    <w:p>
      <w:r>
        <w:t xml:space="preserve">I would like this job. If anything else would be useful before you decide, my number is below.</w:t>
      </w:r>
    </w:p>
    <w:p/>
    <w:p>
      <w:r>
        <w:t xml:space="preserve">Yours sincerely,</w:t>
      </w:r>
    </w:p>
    <w:p>
      <w:r>
        <w:t xml:space="preserve">Yewande Balogun</w:t>
      </w:r>
    </w:p>
    <w:p>
      <w:r>
        <w:t xml:space="preserve">y.balogun@example.com  |  07700 900318</w:t>
      </w:r>
    </w:p>
    <w:p>
      <w:pPr>
        <w:spacing w:before="240" w:after="120"/>
      </w:pPr>
      <w:r>
        <w:rPr>
          <w:b/>
          <w:sz w:val="26"/>
        </w:rPr>
        <w:t xml:space="preserve">Example 2: after the final round</w:t>
      </w:r>
    </w:p>
    <w:p>
      <w:r>
        <w:t xml:space="preserve">Subject: Thank you, Quality Manager final interview</w:t>
      </w:r>
    </w:p>
    <w:p/>
    <w:p>
      <w:r>
        <w:t xml:space="preserve">Dear Dr. Renshaw,</w:t>
      </w:r>
    </w:p>
    <w:p/>
    <w:p>
      <w:r>
        <w:t xml:space="preserve">Thank you for yesterday afternoon, and for being straight about where the department is. The turnover in the analyst team was the answer I found most useful, because it explains the release times better than the equipment does.</w:t>
      </w:r>
    </w:p>
    <w:p/>
    <w:p>
      <w:r>
        <w:t xml:space="preserve">If you appoint me, the first thing I would want to agree with you is what "on time" means for release, measured from sample receipt rather than from test start. My guess from the conversation is that the two numbers are a week apart and that only one of them reaches your board. I would spend the first month establishing which, before changing any process.</w:t>
      </w:r>
    </w:p>
    <w:p/>
    <w:p>
      <w:r>
        <w:t xml:space="preserve">Thank you for a straightforward interview. I hope to hear from you.</w:t>
      </w:r>
    </w:p>
    <w:p/>
    <w:p>
      <w:r>
        <w:t xml:space="preserve">Yours sincerely,</w:t>
      </w:r>
    </w:p>
    <w:p>
      <w:r>
        <w:t xml:space="preserve">Yewande Balogun</w:t>
      </w:r>
    </w:p>
    <w:p>
      <w:r>
        <w:t xml:space="preserve">y.balogun@example.com  |  07700 900318</w:t>
      </w:r>
    </w:p>
    <w:p>
      <w:pPr>
        <w:spacing w:before="240" w:after="120"/>
      </w:pPr>
      <w:r>
        <w:rPr>
          <w:b/>
          <w:sz w:val="26"/>
        </w:rPr>
        <w:t xml:space="preserve">After you send it</w:t>
      </w:r>
    </w:p>
    <w:p>
      <w:r>
        <w:t xml:space="preserve">The thank-you is not a follow-up. It asks for nothing, and silence tells you nothing. Chasing is a separate message: send it the day after any date they gave you, or a week after the interview if they gave none, and ask when they expect to decide rather than asking for the outcome. One more chase after that, then leave it.</w:t>
      </w:r>
    </w:p>
    <w:p/>
    <w:p>
      <w:r>
        <w:t xml:space="preserve">Names, addresses, phone numbers and email addresses in the examples above are fictional. Replace every one of them with your own before you send anything.</w:t>
      </w:r>
    </w:p>
    <w:p>
      <w:r>
        <w:t xml:space="preserve">Free template from all-docs.net/formal-letter/thank-you-letter-format/</w:t>
      </w:r>
    </w:p>
    <w:sectPr>
      <w:pgSz w:w="11906" w:h="16838"/>
      <w:pgMar w:top="1440" w:right="1440" w:bottom="1440" w:left="1440"/>
    </w:sectPr>
  </w:body>
</w:document>
</file>